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5C0F2A">
        <w:rPr>
          <w:rFonts w:eastAsia="Times New Roman" w:cs="Times New Roman"/>
          <w:color w:val="000000"/>
          <w:sz w:val="40"/>
          <w:szCs w:val="36"/>
        </w:rPr>
        <w:t xml:space="preserve"> Questions, Chapter 4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C0F2A" w:rsidRPr="005C0F2A" w:rsidRDefault="005C0F2A" w:rsidP="005C0F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C0F2A">
        <w:rPr>
          <w:rFonts w:eastAsia="Times New Roman" w:cs="Times New Roman"/>
          <w:color w:val="000000"/>
          <w:sz w:val="24"/>
          <w:szCs w:val="24"/>
        </w:rPr>
        <w:t>How do the men change as they approach the front?  Wh</w:t>
      </w:r>
      <w:r>
        <w:rPr>
          <w:rFonts w:eastAsia="Times New Roman" w:cs="Times New Roman"/>
          <w:color w:val="000000"/>
          <w:sz w:val="24"/>
          <w:szCs w:val="24"/>
        </w:rPr>
        <w:t xml:space="preserve">y is this change necessary?  (1 </w:t>
      </w:r>
      <w:r w:rsidRPr="005C0F2A">
        <w:rPr>
          <w:rFonts w:eastAsia="Times New Roman" w:cs="Times New Roman"/>
          <w:color w:val="000000"/>
          <w:sz w:val="24"/>
          <w:szCs w:val="24"/>
        </w:rPr>
        <w:t>chunk, 56)</w:t>
      </w:r>
    </w:p>
    <w:p w:rsidR="005C0F2A" w:rsidRPr="005C0F2A" w:rsidRDefault="005C0F2A" w:rsidP="005C0F2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C0F2A" w:rsidRPr="005C0F2A" w:rsidRDefault="005C0F2A" w:rsidP="005C0F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C0F2A">
        <w:rPr>
          <w:rFonts w:eastAsia="Times New Roman" w:cs="Times New Roman"/>
          <w:color w:val="000000"/>
          <w:sz w:val="24"/>
          <w:szCs w:val="24"/>
        </w:rPr>
        <w:t xml:space="preserve">How does the scene with the horses (62-64) move beyond the mere death of an animal? </w:t>
      </w:r>
      <w:bookmarkStart w:id="0" w:name="_GoBack"/>
      <w:bookmarkEnd w:id="0"/>
      <w:r w:rsidRPr="005C0F2A">
        <w:rPr>
          <w:rFonts w:eastAsia="Times New Roman" w:cs="Times New Roman"/>
          <w:color w:val="000000"/>
          <w:sz w:val="24"/>
          <w:szCs w:val="24"/>
        </w:rPr>
        <w:t>Is there something symbolic or representative of a larger idea in this scene? There are a number of ways this question can be answered. Be sure to explore at least 2 of them. (2 chunks…</w:t>
      </w:r>
      <w:proofErr w:type="gramStart"/>
      <w:r w:rsidRPr="005C0F2A">
        <w:rPr>
          <w:rFonts w:eastAsia="Times New Roman" w:cs="Times New Roman"/>
          <w:color w:val="000000"/>
          <w:sz w:val="24"/>
          <w:szCs w:val="24"/>
        </w:rPr>
        <w:t>be</w:t>
      </w:r>
      <w:proofErr w:type="gramEnd"/>
      <w:r w:rsidRPr="005C0F2A">
        <w:rPr>
          <w:rFonts w:eastAsia="Times New Roman" w:cs="Times New Roman"/>
          <w:color w:val="000000"/>
          <w:sz w:val="24"/>
          <w:szCs w:val="24"/>
        </w:rPr>
        <w:t xml:space="preserve"> sure to look at some other pages as well)</w:t>
      </w:r>
    </w:p>
    <w:p w:rsidR="000125A8" w:rsidRPr="005C0F2A" w:rsidRDefault="000125A8" w:rsidP="005C0F2A">
      <w:pPr>
        <w:spacing w:after="0" w:line="240" w:lineRule="auto"/>
        <w:rPr>
          <w:rFonts w:cs="Times New Roman"/>
          <w:sz w:val="24"/>
          <w:szCs w:val="24"/>
        </w:rPr>
      </w:pPr>
    </w:p>
    <w:sectPr w:rsidR="000125A8" w:rsidRPr="005C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1B2E7F"/>
    <w:rsid w:val="005C0F2A"/>
    <w:rsid w:val="00B765C0"/>
    <w:rsid w:val="00C92597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3</cp:revision>
  <dcterms:created xsi:type="dcterms:W3CDTF">2014-12-01T15:57:00Z</dcterms:created>
  <dcterms:modified xsi:type="dcterms:W3CDTF">2014-12-01T15:58:00Z</dcterms:modified>
</cp:coreProperties>
</file>